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2F" w:rsidRPr="00E12835" w:rsidRDefault="00F30B2F" w:rsidP="0010083C">
      <w:pPr>
        <w:pStyle w:val="paraf"/>
        <w:spacing w:before="0" w:beforeAutospacing="0" w:after="0" w:afterAutospacing="0"/>
        <w:jc w:val="right"/>
        <w:rPr>
          <w:rStyle w:val="Gl"/>
          <w:sz w:val="22"/>
          <w:szCs w:val="22"/>
        </w:rPr>
      </w:pPr>
      <w:r w:rsidRPr="00E12835">
        <w:rPr>
          <w:rStyle w:val="Gl"/>
          <w:sz w:val="22"/>
          <w:szCs w:val="22"/>
        </w:rPr>
        <w:t>(EK:1)</w:t>
      </w:r>
    </w:p>
    <w:p w:rsidR="0010083C" w:rsidRPr="00E12835" w:rsidRDefault="0010083C" w:rsidP="0010083C">
      <w:pPr>
        <w:pStyle w:val="paraf"/>
        <w:spacing w:before="0" w:beforeAutospacing="0" w:after="0" w:afterAutospacing="0"/>
        <w:jc w:val="center"/>
        <w:rPr>
          <w:rStyle w:val="style1"/>
          <w:b/>
          <w:bCs/>
          <w:sz w:val="22"/>
          <w:szCs w:val="22"/>
        </w:rPr>
      </w:pPr>
    </w:p>
    <w:p w:rsidR="00F30B2F" w:rsidRPr="00E12835" w:rsidRDefault="00F30B2F" w:rsidP="00F30B2F">
      <w:pPr>
        <w:pStyle w:val="paraf"/>
        <w:spacing w:before="0" w:beforeAutospacing="0" w:after="0" w:afterAutospacing="0"/>
        <w:jc w:val="center"/>
        <w:rPr>
          <w:rStyle w:val="Gl"/>
          <w:sz w:val="22"/>
          <w:szCs w:val="22"/>
        </w:rPr>
      </w:pPr>
      <w:r w:rsidRPr="00E12835">
        <w:rPr>
          <w:rStyle w:val="Gl"/>
          <w:sz w:val="22"/>
          <w:szCs w:val="22"/>
        </w:rPr>
        <w:t xml:space="preserve">PARASIZ YATILI VEYA BURSLU ÖĞRENİM GÖRMEK İSTEYEN ÖĞRENCİ </w:t>
      </w:r>
    </w:p>
    <w:p w:rsidR="00F30B2F" w:rsidRPr="00E12835" w:rsidRDefault="00F30B2F" w:rsidP="00F30B2F">
      <w:pPr>
        <w:pStyle w:val="paraf"/>
        <w:spacing w:before="0" w:beforeAutospacing="0" w:after="0" w:afterAutospacing="0"/>
        <w:jc w:val="center"/>
        <w:rPr>
          <w:sz w:val="22"/>
          <w:szCs w:val="22"/>
        </w:rPr>
      </w:pPr>
      <w:r w:rsidRPr="00E12835">
        <w:rPr>
          <w:rStyle w:val="Gl"/>
          <w:sz w:val="22"/>
          <w:szCs w:val="22"/>
        </w:rPr>
        <w:t xml:space="preserve">AİLESİNİN MADDÎ DURUMUNU GÖSTERİR BEYANNAME </w:t>
      </w:r>
    </w:p>
    <w:tbl>
      <w:tblPr>
        <w:tblW w:w="94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630"/>
        <w:gridCol w:w="5010"/>
        <w:gridCol w:w="3780"/>
      </w:tblGrid>
      <w:tr w:rsidR="00F30B2F" w:rsidRPr="00E12835">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tcPr>
          <w:p w:rsidR="00F30B2F" w:rsidRPr="00E12835" w:rsidRDefault="00F30B2F" w:rsidP="0099618B">
            <w:pPr>
              <w:pStyle w:val="NormalWeb"/>
              <w:spacing w:before="0" w:beforeAutospacing="0" w:after="0" w:afterAutospacing="0"/>
              <w:jc w:val="center"/>
              <w:rPr>
                <w:sz w:val="22"/>
                <w:szCs w:val="22"/>
              </w:rPr>
            </w:pPr>
            <w:r w:rsidRPr="00E12835">
              <w:rPr>
                <w:sz w:val="22"/>
                <w:szCs w:val="22"/>
              </w:rPr>
              <w:t xml:space="preserve">  </w:t>
            </w:r>
          </w:p>
          <w:p w:rsidR="0099618B" w:rsidRPr="00E12835" w:rsidRDefault="0099618B" w:rsidP="0099618B">
            <w:pPr>
              <w:pStyle w:val="meb1"/>
              <w:spacing w:before="0" w:beforeAutospacing="0" w:after="0" w:afterAutospacing="0"/>
              <w:jc w:val="center"/>
              <w:rPr>
                <w:sz w:val="22"/>
                <w:szCs w:val="22"/>
              </w:rPr>
            </w:pPr>
          </w:p>
          <w:p w:rsidR="0099618B" w:rsidRPr="00E12835" w:rsidRDefault="0099618B" w:rsidP="0099618B">
            <w:pPr>
              <w:pStyle w:val="meb1"/>
              <w:spacing w:before="0" w:beforeAutospacing="0" w:after="0" w:afterAutospacing="0"/>
              <w:jc w:val="center"/>
              <w:rPr>
                <w:sz w:val="22"/>
                <w:szCs w:val="22"/>
              </w:rPr>
            </w:pPr>
          </w:p>
          <w:p w:rsidR="0099618B" w:rsidRPr="00E12835" w:rsidRDefault="0099618B" w:rsidP="0099618B">
            <w:pPr>
              <w:pStyle w:val="meb1"/>
              <w:spacing w:before="0" w:beforeAutospacing="0" w:after="0" w:afterAutospacing="0"/>
              <w:jc w:val="center"/>
              <w:rPr>
                <w:sz w:val="22"/>
                <w:szCs w:val="22"/>
              </w:rPr>
            </w:pPr>
          </w:p>
          <w:p w:rsidR="0099618B" w:rsidRPr="00E12835" w:rsidRDefault="0099618B" w:rsidP="0099618B">
            <w:pPr>
              <w:pStyle w:val="meb1"/>
              <w:spacing w:before="0" w:beforeAutospacing="0" w:after="0" w:afterAutospacing="0"/>
              <w:jc w:val="center"/>
              <w:rPr>
                <w:sz w:val="22"/>
                <w:szCs w:val="22"/>
              </w:rPr>
            </w:pP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Ö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Ğ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R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E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N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C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İ </w:t>
            </w:r>
          </w:p>
          <w:p w:rsidR="0099618B" w:rsidRPr="00E12835" w:rsidRDefault="0099618B" w:rsidP="0099618B">
            <w:pPr>
              <w:pStyle w:val="meb1"/>
              <w:spacing w:before="0" w:beforeAutospacing="0" w:after="0" w:afterAutospacing="0"/>
              <w:jc w:val="center"/>
              <w:rPr>
                <w:sz w:val="22"/>
                <w:szCs w:val="22"/>
              </w:rPr>
            </w:pPr>
          </w:p>
          <w:p w:rsidR="0099618B" w:rsidRPr="00E12835" w:rsidRDefault="0099618B" w:rsidP="0099618B">
            <w:pPr>
              <w:pStyle w:val="meb1"/>
              <w:spacing w:before="0" w:beforeAutospacing="0" w:after="0" w:afterAutospacing="0"/>
              <w:jc w:val="center"/>
              <w:rPr>
                <w:sz w:val="22"/>
                <w:szCs w:val="22"/>
              </w:rPr>
            </w:pPr>
          </w:p>
          <w:p w:rsidR="0099618B" w:rsidRPr="00E12835" w:rsidRDefault="0099618B" w:rsidP="0099618B">
            <w:pPr>
              <w:pStyle w:val="meb1"/>
              <w:spacing w:before="0" w:beforeAutospacing="0" w:after="0" w:afterAutospacing="0"/>
              <w:jc w:val="center"/>
              <w:rPr>
                <w:sz w:val="22"/>
                <w:szCs w:val="22"/>
              </w:rPr>
            </w:pPr>
          </w:p>
          <w:p w:rsidR="00F30B2F" w:rsidRPr="00E12835" w:rsidRDefault="00F30B2F" w:rsidP="0099618B">
            <w:pPr>
              <w:pStyle w:val="NormalWeb"/>
              <w:spacing w:before="0" w:beforeAutospacing="0" w:after="0" w:afterAutospacing="0"/>
              <w:jc w:val="center"/>
              <w:rPr>
                <w:sz w:val="22"/>
                <w:szCs w:val="22"/>
              </w:rPr>
            </w:pPr>
            <w:r w:rsidRPr="00E12835">
              <w:rPr>
                <w:sz w:val="22"/>
                <w:szCs w:val="22"/>
              </w:rPr>
              <w:t xml:space="preserve">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V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E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L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İ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S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İ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N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İ </w:t>
            </w:r>
          </w:p>
          <w:p w:rsidR="00F30B2F" w:rsidRPr="00E12835" w:rsidRDefault="00F30B2F" w:rsidP="0099618B">
            <w:pPr>
              <w:pStyle w:val="meb1"/>
              <w:spacing w:before="0" w:beforeAutospacing="0" w:after="0" w:afterAutospacing="0"/>
              <w:jc w:val="center"/>
              <w:rPr>
                <w:sz w:val="22"/>
                <w:szCs w:val="22"/>
              </w:rPr>
            </w:pPr>
            <w:r w:rsidRPr="00E12835">
              <w:rPr>
                <w:sz w:val="22"/>
                <w:szCs w:val="22"/>
              </w:rPr>
              <w:t xml:space="preserve">N </w:t>
            </w: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pPr>
              <w:pStyle w:val="meb1"/>
              <w:rPr>
                <w:b/>
                <w:sz w:val="22"/>
                <w:szCs w:val="22"/>
              </w:rPr>
            </w:pPr>
            <w:r w:rsidRPr="00E12835">
              <w:rPr>
                <w:b/>
                <w:sz w:val="22"/>
                <w:szCs w:val="22"/>
              </w:rPr>
              <w:t xml:space="preserve">Adı Soyadı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NormalWeb"/>
              <w:rPr>
                <w:sz w:val="22"/>
                <w:szCs w:val="22"/>
              </w:rPr>
            </w:pPr>
            <w:r w:rsidRPr="00E12835">
              <w:rPr>
                <w:sz w:val="22"/>
                <w:szCs w:val="22"/>
              </w:rPr>
              <w:t xml:space="preserve">  </w:t>
            </w:r>
          </w:p>
        </w:tc>
      </w:tr>
      <w:tr w:rsidR="00F30B2F" w:rsidRPr="00E128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30B2F" w:rsidRPr="00E12835" w:rsidRDefault="00F30B2F" w:rsidP="0099618B">
            <w:pPr>
              <w:rPr>
                <w:sz w:val="22"/>
                <w:szCs w:val="22"/>
              </w:rPr>
            </w:pP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pPr>
              <w:pStyle w:val="meb1"/>
              <w:rPr>
                <w:b/>
                <w:sz w:val="22"/>
                <w:szCs w:val="22"/>
              </w:rPr>
            </w:pPr>
            <w:r w:rsidRPr="00E12835">
              <w:rPr>
                <w:b/>
                <w:sz w:val="22"/>
                <w:szCs w:val="22"/>
              </w:rPr>
              <w:t xml:space="preserve">Öğrenciye yakınlık derecesi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NormalWeb"/>
              <w:rPr>
                <w:sz w:val="22"/>
                <w:szCs w:val="22"/>
              </w:rPr>
            </w:pPr>
            <w:r w:rsidRPr="00E12835">
              <w:rPr>
                <w:sz w:val="22"/>
                <w:szCs w:val="22"/>
              </w:rPr>
              <w:t xml:space="preserve">  </w:t>
            </w:r>
          </w:p>
        </w:tc>
      </w:tr>
      <w:tr w:rsidR="00F30B2F" w:rsidRPr="00E12835">
        <w:trPr>
          <w:cantSplit/>
          <w:trHeight w:val="3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30B2F" w:rsidRPr="00E12835" w:rsidRDefault="00F30B2F" w:rsidP="0099618B">
            <w:pPr>
              <w:rPr>
                <w:sz w:val="22"/>
                <w:szCs w:val="22"/>
              </w:rPr>
            </w:pP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pPr>
              <w:pStyle w:val="meb1"/>
              <w:rPr>
                <w:b/>
                <w:sz w:val="22"/>
                <w:szCs w:val="22"/>
              </w:rPr>
            </w:pPr>
            <w:r w:rsidRPr="00E12835">
              <w:rPr>
                <w:b/>
                <w:sz w:val="22"/>
                <w:szCs w:val="22"/>
              </w:rPr>
              <w:t xml:space="preserve">İşi ve iş yeri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meb1"/>
              <w:spacing w:after="240" w:afterAutospacing="0"/>
              <w:rPr>
                <w:sz w:val="22"/>
                <w:szCs w:val="22"/>
              </w:rPr>
            </w:pPr>
          </w:p>
        </w:tc>
      </w:tr>
      <w:tr w:rsidR="00F30B2F" w:rsidRPr="00E128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30B2F" w:rsidRPr="00E12835" w:rsidRDefault="00F30B2F" w:rsidP="0099618B">
            <w:pPr>
              <w:rPr>
                <w:sz w:val="22"/>
                <w:szCs w:val="22"/>
              </w:rPr>
            </w:pP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rsidP="0099618B">
            <w:pPr>
              <w:pStyle w:val="meb1"/>
              <w:spacing w:before="0" w:beforeAutospacing="0" w:after="0" w:afterAutospacing="0"/>
              <w:jc w:val="both"/>
              <w:rPr>
                <w:b/>
                <w:sz w:val="22"/>
                <w:szCs w:val="22"/>
                <w:u w:val="single"/>
              </w:rPr>
            </w:pPr>
            <w:r w:rsidRPr="00E12835">
              <w:rPr>
                <w:b/>
                <w:sz w:val="22"/>
                <w:szCs w:val="22"/>
                <w:u w:val="single"/>
              </w:rPr>
              <w:t xml:space="preserve">Aylık </w:t>
            </w:r>
            <w:proofErr w:type="gramStart"/>
            <w:r w:rsidRPr="00E12835">
              <w:rPr>
                <w:b/>
                <w:sz w:val="22"/>
                <w:szCs w:val="22"/>
                <w:u w:val="single"/>
              </w:rPr>
              <w:t>geliri :</w:t>
            </w:r>
            <w:proofErr w:type="gramEnd"/>
            <w:r w:rsidRPr="00E12835">
              <w:rPr>
                <w:b/>
                <w:sz w:val="22"/>
                <w:szCs w:val="22"/>
                <w:u w:val="single"/>
              </w:rPr>
              <w:t xml:space="preserve"> </w:t>
            </w:r>
          </w:p>
          <w:p w:rsidR="00F30B2F" w:rsidRPr="00E12835" w:rsidRDefault="00F30B2F" w:rsidP="0099618B">
            <w:pPr>
              <w:pStyle w:val="meb1"/>
              <w:spacing w:before="0" w:beforeAutospacing="0" w:after="0" w:afterAutospacing="0"/>
              <w:jc w:val="both"/>
              <w:rPr>
                <w:sz w:val="22"/>
                <w:szCs w:val="22"/>
              </w:rPr>
            </w:pPr>
            <w:r w:rsidRPr="00E12835">
              <w:rPr>
                <w:sz w:val="22"/>
                <w:szCs w:val="22"/>
              </w:rPr>
              <w:t xml:space="preserve">Serbest meslek sahibi ise; vergi dairesinin adı, adresi ve hesap numarası belirtilen, basit ya da gerçek usulde vergiye bağlı olan mükelleflerin bir önceki yıla ait gelir vergisi matrahını gösterir belge.( Bir önceki yıla ait gelir vergisi matrahını gösterir belgedeki miktar göz önünde bulundurularak bir önceki malî yılda tespit edilen limit </w:t>
            </w:r>
            <w:proofErr w:type="gramStart"/>
            <w:r w:rsidRPr="00E12835">
              <w:rPr>
                <w:sz w:val="22"/>
                <w:szCs w:val="22"/>
              </w:rPr>
              <w:t>baz</w:t>
            </w:r>
            <w:proofErr w:type="gramEnd"/>
            <w:r w:rsidRPr="00E12835">
              <w:rPr>
                <w:sz w:val="22"/>
                <w:szCs w:val="22"/>
              </w:rPr>
              <w:t xml:space="preserve"> alınarak hesaplanır.) </w:t>
            </w:r>
          </w:p>
          <w:p w:rsidR="00F30B2F" w:rsidRPr="00E12835" w:rsidRDefault="00F30B2F" w:rsidP="0099618B">
            <w:pPr>
              <w:pStyle w:val="meb1"/>
              <w:spacing w:before="0" w:beforeAutospacing="0" w:after="0" w:afterAutospacing="0"/>
              <w:jc w:val="both"/>
              <w:rPr>
                <w:sz w:val="22"/>
                <w:szCs w:val="22"/>
              </w:rPr>
            </w:pPr>
            <w:r w:rsidRPr="00E12835">
              <w:rPr>
                <w:sz w:val="22"/>
                <w:szCs w:val="22"/>
              </w:rPr>
              <w:t xml:space="preserve">Kamuda çalışıyor ise; resmî makamlardan, kurum saymanlığı ve diğer yetkili kurumlardan alınacak maaş bordrosu örneği.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NormalWeb"/>
              <w:rPr>
                <w:sz w:val="22"/>
                <w:szCs w:val="22"/>
              </w:rPr>
            </w:pPr>
            <w:r w:rsidRPr="00E12835">
              <w:rPr>
                <w:sz w:val="22"/>
                <w:szCs w:val="22"/>
              </w:rPr>
              <w:t xml:space="preserve">  </w:t>
            </w:r>
          </w:p>
        </w:tc>
      </w:tr>
      <w:tr w:rsidR="00F30B2F" w:rsidRPr="00E128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30B2F" w:rsidRPr="00E12835" w:rsidRDefault="00F30B2F" w:rsidP="0099618B">
            <w:pPr>
              <w:rPr>
                <w:sz w:val="22"/>
                <w:szCs w:val="22"/>
              </w:rPr>
            </w:pP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rsidP="0099618B">
            <w:pPr>
              <w:pStyle w:val="meb1"/>
              <w:spacing w:before="0" w:beforeAutospacing="0" w:after="0" w:afterAutospacing="0"/>
              <w:jc w:val="both"/>
              <w:rPr>
                <w:b/>
                <w:sz w:val="22"/>
                <w:szCs w:val="22"/>
              </w:rPr>
            </w:pPr>
            <w:r w:rsidRPr="00E12835">
              <w:rPr>
                <w:b/>
                <w:sz w:val="22"/>
                <w:szCs w:val="22"/>
              </w:rPr>
              <w:t xml:space="preserve">Eşi çalışıyor ise işi ve aylık </w:t>
            </w:r>
            <w:proofErr w:type="gramStart"/>
            <w:r w:rsidRPr="00E12835">
              <w:rPr>
                <w:b/>
                <w:sz w:val="22"/>
                <w:szCs w:val="22"/>
              </w:rPr>
              <w:t>kazancı :</w:t>
            </w:r>
            <w:proofErr w:type="gramEnd"/>
            <w:r w:rsidRPr="00E12835">
              <w:rPr>
                <w:b/>
                <w:sz w:val="22"/>
                <w:szCs w:val="22"/>
              </w:rPr>
              <w:t xml:space="preserve"> </w:t>
            </w:r>
          </w:p>
          <w:p w:rsidR="00F30B2F" w:rsidRPr="00E12835" w:rsidRDefault="00F30B2F" w:rsidP="0099618B">
            <w:pPr>
              <w:pStyle w:val="meb1"/>
              <w:spacing w:before="0" w:beforeAutospacing="0" w:after="0" w:afterAutospacing="0"/>
              <w:jc w:val="both"/>
              <w:rPr>
                <w:sz w:val="22"/>
                <w:szCs w:val="22"/>
              </w:rPr>
            </w:pPr>
            <w:r w:rsidRPr="00E12835">
              <w:rPr>
                <w:sz w:val="22"/>
                <w:szCs w:val="22"/>
              </w:rPr>
              <w:t xml:space="preserve">Vergi dairesi, kurum saymanlığı ve diğer yetkili kurumlardan alınacak aylık gelir durumunu gösterir belge.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NormalWeb"/>
              <w:rPr>
                <w:sz w:val="22"/>
                <w:szCs w:val="22"/>
              </w:rPr>
            </w:pPr>
            <w:r w:rsidRPr="00E12835">
              <w:rPr>
                <w:sz w:val="22"/>
                <w:szCs w:val="22"/>
              </w:rPr>
              <w:t xml:space="preserve">  </w:t>
            </w:r>
          </w:p>
        </w:tc>
      </w:tr>
      <w:tr w:rsidR="00F30B2F" w:rsidRPr="00E128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30B2F" w:rsidRPr="00E12835" w:rsidRDefault="00F30B2F" w:rsidP="0099618B">
            <w:pPr>
              <w:rPr>
                <w:sz w:val="22"/>
                <w:szCs w:val="22"/>
              </w:rPr>
            </w:pP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rsidP="00F30B2F">
            <w:pPr>
              <w:pStyle w:val="meb1"/>
              <w:jc w:val="both"/>
              <w:rPr>
                <w:b/>
                <w:sz w:val="22"/>
                <w:szCs w:val="22"/>
              </w:rPr>
            </w:pPr>
            <w:r w:rsidRPr="00E12835">
              <w:rPr>
                <w:b/>
                <w:sz w:val="22"/>
                <w:szCs w:val="22"/>
              </w:rPr>
              <w:t xml:space="preserve">Ailenin diğer gelirleri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NormalWeb"/>
              <w:rPr>
                <w:sz w:val="22"/>
                <w:szCs w:val="22"/>
              </w:rPr>
            </w:pPr>
            <w:r w:rsidRPr="00E12835">
              <w:rPr>
                <w:sz w:val="22"/>
                <w:szCs w:val="22"/>
              </w:rPr>
              <w:t xml:space="preserve">  </w:t>
            </w:r>
          </w:p>
        </w:tc>
      </w:tr>
      <w:tr w:rsidR="00F30B2F" w:rsidRPr="00E128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30B2F" w:rsidRPr="00E12835" w:rsidRDefault="00F30B2F" w:rsidP="0099618B">
            <w:pPr>
              <w:rPr>
                <w:sz w:val="22"/>
                <w:szCs w:val="22"/>
              </w:rPr>
            </w:pP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rsidP="00F30B2F">
            <w:pPr>
              <w:pStyle w:val="meb1"/>
              <w:jc w:val="both"/>
              <w:rPr>
                <w:b/>
                <w:sz w:val="22"/>
                <w:szCs w:val="22"/>
              </w:rPr>
            </w:pPr>
            <w:r w:rsidRPr="00E12835">
              <w:rPr>
                <w:b/>
                <w:sz w:val="22"/>
                <w:szCs w:val="22"/>
              </w:rPr>
              <w:t xml:space="preserve">Ailenin net yıllık gelir toplamı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NormalWeb"/>
              <w:rPr>
                <w:sz w:val="22"/>
                <w:szCs w:val="22"/>
              </w:rPr>
            </w:pPr>
            <w:r w:rsidRPr="00E12835">
              <w:rPr>
                <w:sz w:val="22"/>
                <w:szCs w:val="22"/>
              </w:rPr>
              <w:t xml:space="preserve">  </w:t>
            </w:r>
          </w:p>
        </w:tc>
      </w:tr>
      <w:tr w:rsidR="00F30B2F" w:rsidRPr="00E128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30B2F" w:rsidRPr="00E12835" w:rsidRDefault="00F30B2F" w:rsidP="0099618B">
            <w:pPr>
              <w:rPr>
                <w:sz w:val="22"/>
                <w:szCs w:val="22"/>
              </w:rPr>
            </w:pP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rsidP="00F30B2F">
            <w:pPr>
              <w:pStyle w:val="meb1"/>
              <w:jc w:val="both"/>
              <w:rPr>
                <w:sz w:val="22"/>
                <w:szCs w:val="22"/>
              </w:rPr>
            </w:pPr>
            <w:r w:rsidRPr="00E12835">
              <w:rPr>
                <w:b/>
                <w:sz w:val="22"/>
                <w:szCs w:val="22"/>
              </w:rPr>
              <w:t>Aile reisinin bakmakla yükümlü olduğu fertlerin sayısı ve yakınlık dereceleri</w:t>
            </w:r>
            <w:r w:rsidR="0099618B" w:rsidRPr="00E12835">
              <w:rPr>
                <w:b/>
                <w:sz w:val="22"/>
                <w:szCs w:val="22"/>
              </w:rPr>
              <w:t>:</w:t>
            </w:r>
            <w:r w:rsidRPr="00E12835">
              <w:rPr>
                <w:sz w:val="22"/>
                <w:szCs w:val="22"/>
              </w:rPr>
              <w:t xml:space="preserve"> (fertler açık olarak yazılacak, aile nüfus kayıt örneği, velinin ve çalışıyorsa eşinin bakmakla yükümlü olduğu ana, babası ve diğer şahıslarla ilgili tedavi yardımı beyanna</w:t>
            </w:r>
            <w:r w:rsidR="0099618B" w:rsidRPr="00E12835">
              <w:rPr>
                <w:sz w:val="22"/>
                <w:szCs w:val="22"/>
              </w:rPr>
              <w:t>mesi veya mahkeme kararı örneği</w:t>
            </w:r>
            <w:r w:rsidRPr="00E12835">
              <w:rPr>
                <w:sz w:val="22"/>
                <w:szCs w:val="22"/>
              </w:rPr>
              <w:t xml:space="preserve">.)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NormalWeb"/>
              <w:rPr>
                <w:sz w:val="22"/>
                <w:szCs w:val="22"/>
              </w:rPr>
            </w:pPr>
            <w:r w:rsidRPr="00E12835">
              <w:rPr>
                <w:sz w:val="22"/>
                <w:szCs w:val="22"/>
              </w:rPr>
              <w:t xml:space="preserve">  </w:t>
            </w:r>
          </w:p>
        </w:tc>
      </w:tr>
      <w:tr w:rsidR="00F30B2F" w:rsidRPr="00E12835">
        <w:trPr>
          <w:trHeight w:val="6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30B2F" w:rsidRPr="00E12835" w:rsidRDefault="00F30B2F" w:rsidP="0099618B">
            <w:pPr>
              <w:rPr>
                <w:sz w:val="22"/>
                <w:szCs w:val="22"/>
              </w:rPr>
            </w:pPr>
          </w:p>
        </w:tc>
        <w:tc>
          <w:tcPr>
            <w:tcW w:w="5010" w:type="dxa"/>
            <w:tcBorders>
              <w:top w:val="outset" w:sz="6" w:space="0" w:color="auto"/>
              <w:left w:val="outset" w:sz="6" w:space="0" w:color="auto"/>
              <w:bottom w:val="outset" w:sz="6" w:space="0" w:color="auto"/>
              <w:right w:val="outset" w:sz="6" w:space="0" w:color="auto"/>
            </w:tcBorders>
          </w:tcPr>
          <w:p w:rsidR="00F30B2F" w:rsidRPr="00E12835" w:rsidRDefault="00F30B2F" w:rsidP="00F30B2F">
            <w:pPr>
              <w:pStyle w:val="meb1"/>
              <w:jc w:val="both"/>
              <w:rPr>
                <w:sz w:val="22"/>
                <w:szCs w:val="22"/>
              </w:rPr>
            </w:pPr>
            <w:r w:rsidRPr="00E12835">
              <w:rPr>
                <w:b/>
                <w:sz w:val="22"/>
                <w:szCs w:val="22"/>
              </w:rPr>
              <w:t>Ailenin net yıllık gelir toplamının fert başına düşen yıllık tutarı:</w:t>
            </w:r>
            <w:r w:rsidRPr="00E12835">
              <w:rPr>
                <w:sz w:val="22"/>
                <w:szCs w:val="22"/>
              </w:rPr>
              <w:t xml:space="preserve"> (Ailenin net yıllık toplam geliri, ailedeki fert sayısına bölünerek hesaplama yapılacaktır.) </w:t>
            </w:r>
          </w:p>
        </w:tc>
        <w:tc>
          <w:tcPr>
            <w:tcW w:w="3780" w:type="dxa"/>
            <w:tcBorders>
              <w:top w:val="outset" w:sz="6" w:space="0" w:color="auto"/>
              <w:left w:val="outset" w:sz="6" w:space="0" w:color="auto"/>
              <w:bottom w:val="outset" w:sz="6" w:space="0" w:color="auto"/>
              <w:right w:val="outset" w:sz="6" w:space="0" w:color="auto"/>
            </w:tcBorders>
          </w:tcPr>
          <w:p w:rsidR="00F30B2F" w:rsidRPr="00E12835" w:rsidRDefault="00F30B2F">
            <w:pPr>
              <w:pStyle w:val="NormalWeb"/>
              <w:rPr>
                <w:sz w:val="22"/>
                <w:szCs w:val="22"/>
              </w:rPr>
            </w:pPr>
            <w:r w:rsidRPr="00E12835">
              <w:rPr>
                <w:sz w:val="22"/>
                <w:szCs w:val="22"/>
              </w:rPr>
              <w:t> </w:t>
            </w:r>
          </w:p>
        </w:tc>
      </w:tr>
    </w:tbl>
    <w:p w:rsidR="00F30B2F" w:rsidRPr="00E12835" w:rsidRDefault="00F30B2F" w:rsidP="0099618B">
      <w:pPr>
        <w:pStyle w:val="meb1"/>
        <w:spacing w:before="0" w:beforeAutospacing="0" w:after="0" w:afterAutospacing="0"/>
        <w:rPr>
          <w:sz w:val="22"/>
          <w:szCs w:val="22"/>
        </w:rPr>
      </w:pPr>
      <w:r w:rsidRPr="00E12835">
        <w:rPr>
          <w:rStyle w:val="Gl"/>
          <w:sz w:val="22"/>
          <w:szCs w:val="22"/>
        </w:rPr>
        <w:t>Aile maddî durumumun yukarıdaki beyannamede belirttiğim şekilde olduğun</w:t>
      </w:r>
      <w:r w:rsidR="00E12835" w:rsidRPr="00E12835">
        <w:rPr>
          <w:rStyle w:val="Gl"/>
          <w:sz w:val="22"/>
          <w:szCs w:val="22"/>
        </w:rPr>
        <w:t xml:space="preserve">u beyan eder, velisi bulunduğum Afşin Fen Lisesi </w:t>
      </w:r>
      <w:proofErr w:type="spellStart"/>
      <w:r w:rsidRPr="00E12835">
        <w:rPr>
          <w:rStyle w:val="Gl"/>
          <w:sz w:val="22"/>
          <w:szCs w:val="22"/>
        </w:rPr>
        <w:t>lisesi</w:t>
      </w:r>
      <w:proofErr w:type="spellEnd"/>
      <w:proofErr w:type="gramStart"/>
      <w:r w:rsidRPr="00E12835">
        <w:rPr>
          <w:rStyle w:val="Gl"/>
          <w:sz w:val="22"/>
          <w:szCs w:val="22"/>
        </w:rPr>
        <w:t>.....</w:t>
      </w:r>
      <w:r w:rsidR="00E12835" w:rsidRPr="00E12835">
        <w:rPr>
          <w:rStyle w:val="Gl"/>
          <w:sz w:val="22"/>
          <w:szCs w:val="22"/>
        </w:rPr>
        <w:t>..</w:t>
      </w:r>
      <w:proofErr w:type="gramEnd"/>
      <w:r w:rsidR="00E12835" w:rsidRPr="00E12835">
        <w:rPr>
          <w:rStyle w:val="Gl"/>
          <w:sz w:val="22"/>
          <w:szCs w:val="22"/>
        </w:rPr>
        <w:t>/  ...</w:t>
      </w:r>
      <w:r w:rsidRPr="00E12835">
        <w:rPr>
          <w:rStyle w:val="Gl"/>
          <w:sz w:val="22"/>
          <w:szCs w:val="22"/>
        </w:rPr>
        <w:t xml:space="preserve">...sınıfı öğrencilerinden </w:t>
      </w:r>
      <w:r w:rsidR="00E12835" w:rsidRPr="00E12835">
        <w:rPr>
          <w:rStyle w:val="Gl"/>
          <w:sz w:val="22"/>
          <w:szCs w:val="22"/>
        </w:rPr>
        <w:t xml:space="preserve">……………………........................ </w:t>
      </w:r>
      <w:r w:rsidRPr="00E12835">
        <w:rPr>
          <w:rStyle w:val="Gl"/>
          <w:sz w:val="22"/>
          <w:szCs w:val="22"/>
        </w:rPr>
        <w:t>kızı</w:t>
      </w:r>
      <w:proofErr w:type="gramStart"/>
      <w:r w:rsidRPr="00E12835">
        <w:rPr>
          <w:rStyle w:val="Gl"/>
          <w:sz w:val="22"/>
          <w:szCs w:val="22"/>
        </w:rPr>
        <w:t>.....</w:t>
      </w:r>
      <w:r w:rsidR="00E12835" w:rsidRPr="00E12835">
        <w:rPr>
          <w:rStyle w:val="Gl"/>
          <w:sz w:val="22"/>
          <w:szCs w:val="22"/>
        </w:rPr>
        <w:t>..............</w:t>
      </w:r>
      <w:r w:rsidRPr="00E12835">
        <w:rPr>
          <w:rStyle w:val="Gl"/>
          <w:sz w:val="22"/>
          <w:szCs w:val="22"/>
        </w:rPr>
        <w:t>....</w:t>
      </w:r>
      <w:proofErr w:type="spellStart"/>
      <w:proofErr w:type="gramEnd"/>
      <w:r w:rsidRPr="00E12835">
        <w:rPr>
          <w:rStyle w:val="Gl"/>
          <w:sz w:val="22"/>
          <w:szCs w:val="22"/>
        </w:rPr>
        <w:t>No'lu</w:t>
      </w:r>
      <w:proofErr w:type="spellEnd"/>
      <w:r w:rsidRPr="00E12835">
        <w:rPr>
          <w:rStyle w:val="Gl"/>
          <w:sz w:val="22"/>
          <w:szCs w:val="22"/>
        </w:rPr>
        <w:t xml:space="preserve"> ............................................</w:t>
      </w:r>
      <w:r w:rsidR="00E12835" w:rsidRPr="00E12835">
        <w:rPr>
          <w:rStyle w:val="Gl"/>
          <w:sz w:val="22"/>
          <w:szCs w:val="22"/>
        </w:rPr>
        <w:t>................</w:t>
      </w:r>
      <w:r w:rsidRPr="00E12835">
        <w:rPr>
          <w:rStyle w:val="Gl"/>
          <w:sz w:val="22"/>
          <w:szCs w:val="22"/>
        </w:rPr>
        <w:t>.....................</w:t>
      </w:r>
      <w:proofErr w:type="spellStart"/>
      <w:r w:rsidRPr="00E12835">
        <w:rPr>
          <w:rStyle w:val="Gl"/>
          <w:sz w:val="22"/>
          <w:szCs w:val="22"/>
        </w:rPr>
        <w:t>ın</w:t>
      </w:r>
      <w:proofErr w:type="spellEnd"/>
      <w:r w:rsidRPr="00E12835">
        <w:rPr>
          <w:rStyle w:val="Gl"/>
          <w:sz w:val="22"/>
          <w:szCs w:val="22"/>
        </w:rPr>
        <w:t xml:space="preserve"> </w:t>
      </w:r>
      <w:r w:rsidR="00E12835" w:rsidRPr="00E12835">
        <w:rPr>
          <w:rStyle w:val="Gl"/>
          <w:sz w:val="22"/>
          <w:szCs w:val="22"/>
        </w:rPr>
        <w:t xml:space="preserve">2017 </w:t>
      </w:r>
      <w:r w:rsidRPr="00E12835">
        <w:rPr>
          <w:rStyle w:val="Gl"/>
          <w:sz w:val="22"/>
          <w:szCs w:val="22"/>
        </w:rPr>
        <w:t>yılı Devlet Parasız Yatılılık ve Bursluluk sınavlarına kabulünü arz ederim.</w:t>
      </w:r>
    </w:p>
    <w:p w:rsidR="00F30B2F" w:rsidRPr="00E12835" w:rsidRDefault="00E12835" w:rsidP="0099618B">
      <w:pPr>
        <w:pStyle w:val="meb1"/>
        <w:ind w:left="6840"/>
        <w:jc w:val="center"/>
        <w:rPr>
          <w:sz w:val="22"/>
          <w:szCs w:val="22"/>
        </w:rPr>
      </w:pPr>
      <w:r w:rsidRPr="00E12835">
        <w:rPr>
          <w:rStyle w:val="Gl"/>
          <w:sz w:val="22"/>
          <w:szCs w:val="22"/>
        </w:rPr>
        <w:t>.../</w:t>
      </w:r>
      <w:proofErr w:type="gramStart"/>
      <w:r w:rsidRPr="00E12835">
        <w:rPr>
          <w:rStyle w:val="Gl"/>
          <w:sz w:val="22"/>
          <w:szCs w:val="22"/>
        </w:rPr>
        <w:t>…...</w:t>
      </w:r>
      <w:proofErr w:type="gramEnd"/>
      <w:r w:rsidRPr="00E12835">
        <w:rPr>
          <w:rStyle w:val="Gl"/>
          <w:sz w:val="22"/>
          <w:szCs w:val="22"/>
        </w:rPr>
        <w:t>/2017</w:t>
      </w:r>
      <w:r w:rsidR="00F30B2F" w:rsidRPr="00E12835">
        <w:rPr>
          <w:rStyle w:val="Gl"/>
          <w:sz w:val="22"/>
          <w:szCs w:val="22"/>
        </w:rPr>
        <w:t xml:space="preserve"> </w:t>
      </w:r>
      <w:r w:rsidR="00F30B2F" w:rsidRPr="00E12835">
        <w:rPr>
          <w:b/>
          <w:bCs/>
          <w:sz w:val="22"/>
          <w:szCs w:val="22"/>
        </w:rPr>
        <w:br/>
      </w:r>
      <w:r w:rsidR="00F30B2F" w:rsidRPr="00E12835">
        <w:rPr>
          <w:rStyle w:val="Gl"/>
          <w:sz w:val="22"/>
          <w:szCs w:val="22"/>
        </w:rPr>
        <w:t xml:space="preserve">Velinin Adı-Soyadı </w:t>
      </w:r>
      <w:r w:rsidR="00F30B2F" w:rsidRPr="00E12835">
        <w:rPr>
          <w:b/>
          <w:bCs/>
          <w:sz w:val="22"/>
          <w:szCs w:val="22"/>
        </w:rPr>
        <w:br/>
      </w:r>
      <w:r w:rsidR="00F30B2F" w:rsidRPr="00E12835">
        <w:rPr>
          <w:rStyle w:val="Gl"/>
          <w:sz w:val="22"/>
          <w:szCs w:val="22"/>
        </w:rPr>
        <w:t>İmzası</w:t>
      </w:r>
    </w:p>
    <w:p w:rsidR="00F30B2F" w:rsidRPr="00E12835" w:rsidRDefault="00F30B2F" w:rsidP="0010083C">
      <w:pPr>
        <w:pStyle w:val="meb1"/>
        <w:spacing w:before="0" w:beforeAutospacing="0" w:after="0" w:afterAutospacing="0"/>
        <w:rPr>
          <w:sz w:val="22"/>
          <w:szCs w:val="22"/>
        </w:rPr>
      </w:pPr>
      <w:r w:rsidRPr="00E12835">
        <w:rPr>
          <w:rStyle w:val="Gl"/>
          <w:sz w:val="22"/>
          <w:szCs w:val="22"/>
        </w:rPr>
        <w:t xml:space="preserve">Başvuran </w:t>
      </w:r>
      <w:proofErr w:type="gramStart"/>
      <w:r w:rsidRPr="00E12835">
        <w:rPr>
          <w:rStyle w:val="Gl"/>
          <w:sz w:val="22"/>
          <w:szCs w:val="22"/>
        </w:rPr>
        <w:t>Öğrencinin :</w:t>
      </w:r>
      <w:proofErr w:type="gramEnd"/>
      <w:r w:rsidRPr="00E12835">
        <w:rPr>
          <w:rStyle w:val="Gl"/>
          <w:sz w:val="22"/>
          <w:szCs w:val="22"/>
        </w:rPr>
        <w:t xml:space="preserve"> </w:t>
      </w:r>
    </w:p>
    <w:p w:rsidR="00F30B2F" w:rsidRPr="00E12835" w:rsidRDefault="00F30B2F" w:rsidP="0010083C">
      <w:pPr>
        <w:pStyle w:val="meb1"/>
        <w:spacing w:before="0" w:beforeAutospacing="0" w:after="0" w:afterAutospacing="0"/>
        <w:rPr>
          <w:sz w:val="22"/>
          <w:szCs w:val="22"/>
        </w:rPr>
      </w:pPr>
      <w:r w:rsidRPr="00E12835">
        <w:rPr>
          <w:rStyle w:val="Gl"/>
          <w:sz w:val="22"/>
          <w:szCs w:val="22"/>
        </w:rPr>
        <w:t xml:space="preserve">Adı ve Soyadı : </w:t>
      </w:r>
      <w:proofErr w:type="gramStart"/>
      <w:r w:rsidRPr="00E12835">
        <w:rPr>
          <w:rStyle w:val="Gl"/>
          <w:sz w:val="22"/>
          <w:szCs w:val="22"/>
        </w:rPr>
        <w:t>....................................................</w:t>
      </w:r>
      <w:proofErr w:type="gramEnd"/>
      <w:r w:rsidRPr="00E12835">
        <w:rPr>
          <w:rStyle w:val="Gl"/>
          <w:sz w:val="22"/>
          <w:szCs w:val="22"/>
        </w:rPr>
        <w:t xml:space="preserve"> </w:t>
      </w:r>
      <w:r w:rsidRPr="00E12835">
        <w:rPr>
          <w:b/>
          <w:bCs/>
          <w:sz w:val="22"/>
          <w:szCs w:val="22"/>
        </w:rPr>
        <w:br/>
      </w:r>
      <w:r w:rsidRPr="00E12835">
        <w:rPr>
          <w:rStyle w:val="Gl"/>
          <w:sz w:val="22"/>
          <w:szCs w:val="22"/>
        </w:rPr>
        <w:t>Adresi             : </w:t>
      </w:r>
      <w:proofErr w:type="gramStart"/>
      <w:r w:rsidRPr="00E12835">
        <w:rPr>
          <w:rStyle w:val="Gl"/>
          <w:sz w:val="22"/>
          <w:szCs w:val="22"/>
        </w:rPr>
        <w:t>......................................................</w:t>
      </w:r>
      <w:proofErr w:type="gramEnd"/>
      <w:r w:rsidRPr="00E12835">
        <w:rPr>
          <w:rStyle w:val="Gl"/>
          <w:sz w:val="22"/>
          <w:szCs w:val="22"/>
        </w:rPr>
        <w:t xml:space="preserve"> </w:t>
      </w:r>
      <w:r w:rsidRPr="00E12835">
        <w:rPr>
          <w:b/>
          <w:bCs/>
          <w:sz w:val="22"/>
          <w:szCs w:val="22"/>
        </w:rPr>
        <w:br/>
      </w:r>
      <w:r w:rsidRPr="00E12835">
        <w:rPr>
          <w:rStyle w:val="Gl"/>
          <w:sz w:val="22"/>
          <w:szCs w:val="22"/>
        </w:rPr>
        <w:t xml:space="preserve">                      </w:t>
      </w:r>
      <w:proofErr w:type="gramStart"/>
      <w:r w:rsidRPr="00E12835">
        <w:rPr>
          <w:rStyle w:val="Gl"/>
          <w:sz w:val="22"/>
          <w:szCs w:val="22"/>
        </w:rPr>
        <w:t>......................................................</w:t>
      </w:r>
      <w:proofErr w:type="gramEnd"/>
      <w:r w:rsidRPr="00E12835">
        <w:rPr>
          <w:rStyle w:val="Gl"/>
          <w:sz w:val="22"/>
          <w:szCs w:val="22"/>
        </w:rPr>
        <w:t xml:space="preserve"> </w:t>
      </w:r>
    </w:p>
    <w:p w:rsidR="00E12835" w:rsidRPr="00E12835" w:rsidRDefault="00E12835" w:rsidP="00E12835">
      <w:pPr>
        <w:pStyle w:val="meb1"/>
        <w:rPr>
          <w:b/>
          <w:bCs/>
          <w:sz w:val="22"/>
          <w:szCs w:val="22"/>
        </w:rPr>
      </w:pPr>
      <w:r w:rsidRPr="00E12835">
        <w:rPr>
          <w:b/>
          <w:bCs/>
          <w:sz w:val="22"/>
          <w:szCs w:val="22"/>
        </w:rPr>
        <w:t xml:space="preserve">EKLER: </w:t>
      </w:r>
    </w:p>
    <w:p w:rsidR="00E12835" w:rsidRPr="00E12835" w:rsidRDefault="00E12835" w:rsidP="00E12835">
      <w:pPr>
        <w:pStyle w:val="AralkYok"/>
        <w:rPr>
          <w:sz w:val="22"/>
          <w:szCs w:val="22"/>
        </w:rPr>
      </w:pPr>
      <w:r w:rsidRPr="00E12835">
        <w:rPr>
          <w:sz w:val="22"/>
          <w:szCs w:val="22"/>
        </w:rPr>
        <w:t xml:space="preserve">1) Yetkili kişi, kurum veya kuruluşlardan alınan geçen yıla ait gelir durumunu gösteren belge. </w:t>
      </w:r>
    </w:p>
    <w:p w:rsidR="00E12835" w:rsidRPr="00E12835" w:rsidRDefault="00E12835" w:rsidP="00E12835">
      <w:pPr>
        <w:pStyle w:val="AralkYok"/>
        <w:rPr>
          <w:sz w:val="22"/>
          <w:szCs w:val="22"/>
        </w:rPr>
      </w:pPr>
      <w:r w:rsidRPr="00E12835">
        <w:rPr>
          <w:sz w:val="22"/>
          <w:szCs w:val="22"/>
        </w:rPr>
        <w:t xml:space="preserve">2) Aile üyelerinin Türkiye Cumhuriyeti kimlik numaraları beyanı. </w:t>
      </w:r>
    </w:p>
    <w:p w:rsidR="00E12835" w:rsidRPr="00E12835" w:rsidRDefault="00E12835" w:rsidP="00E12835">
      <w:pPr>
        <w:pStyle w:val="AralkYok"/>
        <w:rPr>
          <w:sz w:val="22"/>
          <w:szCs w:val="22"/>
        </w:rPr>
      </w:pPr>
      <w:r w:rsidRPr="00E12835">
        <w:rPr>
          <w:sz w:val="22"/>
          <w:szCs w:val="22"/>
        </w:rPr>
        <w:t xml:space="preserve">3) Velinin ve varsa eşinin bakmakla yükümlü olduğu anne ve babası ile ilgili tedavi yardımı beyannamesi, varsa bakmakla yükümlü olduğu diğer şahıslarla ilgili mahkeme kararı örneği. </w:t>
      </w:r>
    </w:p>
    <w:p w:rsidR="00F30B2F" w:rsidRPr="00E12835" w:rsidRDefault="00E12835" w:rsidP="00E12835">
      <w:pPr>
        <w:pStyle w:val="AralkYok"/>
        <w:rPr>
          <w:rStyle w:val="Gl"/>
          <w:sz w:val="22"/>
          <w:szCs w:val="22"/>
        </w:rPr>
      </w:pPr>
      <w:r w:rsidRPr="00E12835">
        <w:rPr>
          <w:sz w:val="22"/>
          <w:szCs w:val="22"/>
        </w:rPr>
        <w:t>4) Velinin yararlanacağı kontenjanla ilgili belge.</w:t>
      </w:r>
    </w:p>
    <w:sectPr w:rsidR="00F30B2F" w:rsidRPr="00E12835" w:rsidSect="0010083C">
      <w:pgSz w:w="11906" w:h="16838"/>
      <w:pgMar w:top="719" w:right="746" w:bottom="53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30B2F"/>
    <w:rsid w:val="0010083C"/>
    <w:rsid w:val="006125F6"/>
    <w:rsid w:val="0090673B"/>
    <w:rsid w:val="0099618B"/>
    <w:rsid w:val="00C9099C"/>
    <w:rsid w:val="00CE34A2"/>
    <w:rsid w:val="00E12835"/>
    <w:rsid w:val="00F30B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paraf">
    <w:name w:val="paraf"/>
    <w:basedOn w:val="Normal"/>
    <w:rsid w:val="00F30B2F"/>
    <w:pPr>
      <w:spacing w:before="100" w:beforeAutospacing="1" w:after="100" w:afterAutospacing="1"/>
    </w:pPr>
  </w:style>
  <w:style w:type="character" w:styleId="Gl">
    <w:name w:val="Strong"/>
    <w:basedOn w:val="VarsaylanParagrafYazTipi"/>
    <w:qFormat/>
    <w:rsid w:val="00F30B2F"/>
    <w:rPr>
      <w:b/>
      <w:bCs/>
    </w:rPr>
  </w:style>
  <w:style w:type="character" w:customStyle="1" w:styleId="style1">
    <w:name w:val="style1"/>
    <w:basedOn w:val="VarsaylanParagrafYazTipi"/>
    <w:rsid w:val="00F30B2F"/>
  </w:style>
  <w:style w:type="paragraph" w:customStyle="1" w:styleId="meb1">
    <w:name w:val="meb1"/>
    <w:basedOn w:val="Normal"/>
    <w:rsid w:val="00F30B2F"/>
    <w:pPr>
      <w:spacing w:before="100" w:beforeAutospacing="1" w:after="100" w:afterAutospacing="1"/>
    </w:pPr>
  </w:style>
  <w:style w:type="paragraph" w:styleId="NormalWeb">
    <w:name w:val="Normal (Web)"/>
    <w:basedOn w:val="Normal"/>
    <w:rsid w:val="00F30B2F"/>
    <w:pPr>
      <w:spacing w:before="100" w:beforeAutospacing="1" w:after="100" w:afterAutospacing="1"/>
    </w:pPr>
  </w:style>
  <w:style w:type="paragraph" w:styleId="AralkYok">
    <w:name w:val="No Spacing"/>
    <w:uiPriority w:val="1"/>
    <w:qFormat/>
    <w:rsid w:val="00E12835"/>
    <w:rPr>
      <w:sz w:val="24"/>
      <w:szCs w:val="24"/>
    </w:rPr>
  </w:style>
</w:styles>
</file>

<file path=word/webSettings.xml><?xml version="1.0" encoding="utf-8"?>
<w:webSettings xmlns:r="http://schemas.openxmlformats.org/officeDocument/2006/relationships" xmlns:w="http://schemas.openxmlformats.org/wordprocessingml/2006/main">
  <w:divs>
    <w:div w:id="1740127547">
      <w:bodyDiv w:val="1"/>
      <w:marLeft w:val="0"/>
      <w:marRight w:val="0"/>
      <w:marTop w:val="0"/>
      <w:marBottom w:val="0"/>
      <w:divBdr>
        <w:top w:val="none" w:sz="0" w:space="0" w:color="auto"/>
        <w:left w:val="none" w:sz="0" w:space="0" w:color="auto"/>
        <w:bottom w:val="none" w:sz="0" w:space="0" w:color="auto"/>
        <w:right w:val="none" w:sz="0" w:space="0" w:color="auto"/>
      </w:divBdr>
      <w:divsChild>
        <w:div w:id="87828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(EK:1)</vt:lpstr>
    </vt:vector>
  </TitlesOfParts>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creator>şule</dc:creator>
  <cp:lastModifiedBy>cozum</cp:lastModifiedBy>
  <cp:revision>3</cp:revision>
  <dcterms:created xsi:type="dcterms:W3CDTF">2017-08-16T07:16:00Z</dcterms:created>
  <dcterms:modified xsi:type="dcterms:W3CDTF">2017-08-16T07:21:00Z</dcterms:modified>
</cp:coreProperties>
</file>